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269E68C2" w14:textId="77777777" w:rsidTr="00D447B0">
        <w:tc>
          <w:tcPr>
            <w:tcW w:w="0" w:type="auto"/>
          </w:tcPr>
          <w:p w14:paraId="4EBD84CE" w14:textId="77777777" w:rsidR="002C7079" w:rsidRPr="00B0653B" w:rsidRDefault="004614E1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6B514A" wp14:editId="4EC441F3">
                  <wp:extent cx="1324323" cy="2610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CB54A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31E3CBA6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B086B2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D02CA4C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17A25F" w14:textId="77777777" w:rsidR="001A659F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C26AA">
              <w:rPr>
                <w:rFonts w:ascii="Century Gothic" w:hAnsi="Century Gothic"/>
                <w:b/>
                <w:sz w:val="40"/>
                <w:szCs w:val="40"/>
              </w:rPr>
              <w:t xml:space="preserve">SERVICES TO INDUSTRY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br/>
            </w:r>
            <w:r w:rsidRPr="009C26AA">
              <w:rPr>
                <w:rFonts w:ascii="Century Gothic" w:hAnsi="Century Gothic"/>
                <w:b/>
                <w:sz w:val="40"/>
                <w:szCs w:val="40"/>
              </w:rPr>
              <w:t>– PROFESSIONAL SERVICES</w:t>
            </w:r>
          </w:p>
          <w:p w14:paraId="58BCEB67" w14:textId="77777777" w:rsidR="001A659F" w:rsidRPr="001A659F" w:rsidRDefault="001A659F" w:rsidP="001A659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9FC6E7" w14:textId="77777777" w:rsidR="002C7079" w:rsidRPr="00B0653B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E4A80">
              <w:rPr>
                <w:rFonts w:ascii="Century Gothic" w:hAnsi="Century Gothic"/>
                <w:sz w:val="36"/>
                <w:szCs w:val="36"/>
              </w:rPr>
              <w:t>Long-term value towards industry development and/or industry co-operation</w:t>
            </w:r>
          </w:p>
        </w:tc>
      </w:tr>
    </w:tbl>
    <w:p w14:paraId="26258FF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34F816D7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A1137D3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1975080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614E1" w:rsidRPr="00D447B0" w14:paraId="13C8693F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C9115DE" w14:textId="77777777"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5009E5E" w14:textId="281A0AEC"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0056A2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="000056A2" w:rsidRPr="000056A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0056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0056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4614E1" w:rsidRPr="00D447B0" w14:paraId="476815A7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A7A5B59" w14:textId="77777777"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30F276C" w14:textId="6CC4FF93"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0056A2">
              <w:rPr>
                <w:rFonts w:ascii="Century Gothic" w:hAnsi="Century Gothic" w:cs="Arial"/>
                <w:b/>
                <w:sz w:val="20"/>
                <w:szCs w:val="20"/>
              </w:rPr>
              <w:t>11th May 2018</w:t>
            </w:r>
          </w:p>
        </w:tc>
      </w:tr>
      <w:tr w:rsidR="004614E1" w:rsidRPr="00D447B0" w14:paraId="3886E5B9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F138314" w14:textId="77777777"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A98872F" w14:textId="252C6E58"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056A2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0056A2" w:rsidRPr="000056A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0056A2">
              <w:rPr>
                <w:rFonts w:ascii="Century Gothic" w:hAnsi="Century Gothic" w:cs="Arial"/>
                <w:sz w:val="20"/>
                <w:szCs w:val="20"/>
              </w:rPr>
              <w:t xml:space="preserve"> July 2018</w:t>
            </w:r>
          </w:p>
        </w:tc>
      </w:tr>
      <w:tr w:rsidR="004614E1" w:rsidRPr="00D447B0" w14:paraId="51921F98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A27C745" w14:textId="77777777"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3146C78" w14:textId="3338AC16" w:rsidR="004614E1" w:rsidRPr="00D447B0" w:rsidRDefault="004614E1" w:rsidP="004614E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0056A2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056A2">
              <w:rPr>
                <w:rFonts w:ascii="Century Gothic" w:hAnsi="Century Gothic"/>
                <w:sz w:val="20"/>
                <w:szCs w:val="20"/>
              </w:rPr>
              <w:t xml:space="preserve">August </w:t>
            </w:r>
            <w:r w:rsidRPr="00D447B0">
              <w:rPr>
                <w:rFonts w:ascii="Century Gothic" w:hAnsi="Century Gothic"/>
                <w:sz w:val="20"/>
                <w:szCs w:val="20"/>
              </w:rPr>
              <w:t>201</w:t>
            </w:r>
            <w:r w:rsidR="000056A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6DD2E88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4F305D5C" w14:textId="430CDE3D" w:rsidR="007354C9" w:rsidRPr="00D447B0" w:rsidRDefault="0082435B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EE1D5DD" w14:textId="77777777" w:rsidTr="0082435B">
        <w:tc>
          <w:tcPr>
            <w:tcW w:w="10055" w:type="dxa"/>
            <w:vAlign w:val="center"/>
          </w:tcPr>
          <w:p w14:paraId="0D7A813F" w14:textId="41095804" w:rsidR="00254128" w:rsidRPr="00D447B0" w:rsidRDefault="001A659F" w:rsidP="004614E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="004614E1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>rofessional services organisations including research,</w:t>
            </w:r>
            <w:r w:rsidR="001227BD">
              <w:rPr>
                <w:rFonts w:ascii="Century Gothic" w:hAnsi="Century Gothic" w:cs="Arial"/>
                <w:sz w:val="20"/>
                <w:szCs w:val="20"/>
              </w:rPr>
              <w:t xml:space="preserve"> education,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 xml:space="preserve"> employment, legal, government and regulatory agencies</w:t>
            </w:r>
          </w:p>
        </w:tc>
        <w:tc>
          <w:tcPr>
            <w:tcW w:w="401" w:type="dxa"/>
          </w:tcPr>
          <w:p w14:paraId="2FBCF3CD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79690D7" w14:textId="77777777" w:rsidTr="0082435B">
        <w:tc>
          <w:tcPr>
            <w:tcW w:w="10055" w:type="dxa"/>
            <w:vAlign w:val="center"/>
          </w:tcPr>
          <w:p w14:paraId="38D669AF" w14:textId="77777777" w:rsidR="00254128" w:rsidRPr="00D447B0" w:rsidRDefault="001A659F" w:rsidP="001A659F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The company's professional service offering must have been provided </w:t>
            </w: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within the last 12 months</w:t>
            </w:r>
            <w:r w:rsidRPr="001A659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14A135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47B9F5" w14:textId="77777777" w:rsidTr="0082435B">
        <w:tc>
          <w:tcPr>
            <w:tcW w:w="10055" w:type="dxa"/>
            <w:vAlign w:val="center"/>
          </w:tcPr>
          <w:p w14:paraId="363F360A" w14:textId="77777777" w:rsidR="00254128" w:rsidRPr="00D447B0" w:rsidRDefault="00254128" w:rsidP="00C3454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3208DE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C5E32F1" w14:textId="77777777" w:rsidTr="0082435B">
        <w:tc>
          <w:tcPr>
            <w:tcW w:w="10055" w:type="dxa"/>
            <w:vAlign w:val="center"/>
          </w:tcPr>
          <w:p w14:paraId="6FB59E81" w14:textId="3DC93AF5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Nominee must own the IP of the </w:t>
            </w:r>
            <w:r w:rsidR="0082435B">
              <w:rPr>
                <w:rFonts w:ascii="Century Gothic" w:hAnsi="Century Gothic" w:cs="Arial"/>
                <w:sz w:val="20"/>
                <w:szCs w:val="20"/>
              </w:rPr>
              <w:t>service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which they are nominating for the award</w:t>
            </w:r>
          </w:p>
        </w:tc>
        <w:tc>
          <w:tcPr>
            <w:tcW w:w="401" w:type="dxa"/>
          </w:tcPr>
          <w:p w14:paraId="258EA50A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053D85F" w14:textId="77777777" w:rsidTr="0082435B">
        <w:tc>
          <w:tcPr>
            <w:tcW w:w="10055" w:type="dxa"/>
            <w:vAlign w:val="center"/>
          </w:tcPr>
          <w:p w14:paraId="74D53E3C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33C1793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55714467" w14:textId="77777777" w:rsidTr="00C35293">
        <w:tc>
          <w:tcPr>
            <w:tcW w:w="10055" w:type="dxa"/>
            <w:vAlign w:val="center"/>
          </w:tcPr>
          <w:p w14:paraId="0D5B5C6D" w14:textId="77777777" w:rsidR="0082435B" w:rsidRPr="00D447B0" w:rsidRDefault="0082435B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4F566B1" w14:textId="77777777" w:rsidR="0082435B" w:rsidRPr="00254128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1BDC360B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55A14C8" w14:textId="77777777" w:rsidR="0082435B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A12015C" w14:textId="77777777" w:rsidR="0082435B" w:rsidRDefault="0082435B" w:rsidP="0082435B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4FCB1D8F" w14:textId="77777777" w:rsidR="0082435B" w:rsidRDefault="0082435B" w:rsidP="0082435B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3E39C972" w14:textId="77777777" w:rsidR="0082435B" w:rsidRDefault="0082435B" w:rsidP="0082435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FD19917" wp14:editId="46EABD7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1F3BA" w14:textId="77777777" w:rsidR="0082435B" w:rsidRPr="00C53407" w:rsidRDefault="0082435B" w:rsidP="0082435B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82435B" w:rsidRPr="00FA7770" w14:paraId="6A5CFB2E" w14:textId="77777777" w:rsidTr="00C35293">
        <w:tc>
          <w:tcPr>
            <w:tcW w:w="10055" w:type="dxa"/>
          </w:tcPr>
          <w:p w14:paraId="62201430" w14:textId="77777777" w:rsidR="0082435B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3B36BAE" w14:textId="77777777" w:rsidR="0082435B" w:rsidRPr="004C1FF0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15369774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435B" w:rsidRPr="00FA7770" w14:paraId="113B8B48" w14:textId="77777777" w:rsidTr="00C35293">
        <w:tc>
          <w:tcPr>
            <w:tcW w:w="10055" w:type="dxa"/>
          </w:tcPr>
          <w:p w14:paraId="0C1CFCD7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4F1C7183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6658EEC1" w14:textId="77777777" w:rsidR="001A659F" w:rsidRDefault="001A659F" w:rsidP="001A659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CCC4790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5E20E094" w14:textId="77777777" w:rsidTr="00273947">
        <w:tc>
          <w:tcPr>
            <w:tcW w:w="10485" w:type="dxa"/>
            <w:gridSpan w:val="2"/>
          </w:tcPr>
          <w:p w14:paraId="43E25D44" w14:textId="37A73E31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4614E1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4614E1">
              <w:rPr>
                <w:rFonts w:ascii="Century Gothic" w:hAnsi="Century Gothic"/>
                <w:sz w:val="20"/>
                <w:szCs w:val="20"/>
              </w:rPr>
              <w:t>201</w:t>
            </w:r>
            <w:r w:rsidR="000056A2">
              <w:rPr>
                <w:rFonts w:ascii="Century Gothic" w:hAnsi="Century Gothic"/>
                <w:sz w:val="20"/>
                <w:szCs w:val="20"/>
              </w:rPr>
              <w:t>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F857898" w14:textId="77777777" w:rsidTr="00273947">
        <w:tc>
          <w:tcPr>
            <w:tcW w:w="4380" w:type="dxa"/>
            <w:tcBorders>
              <w:right w:val="single" w:sz="4" w:space="0" w:color="auto"/>
            </w:tcBorders>
          </w:tcPr>
          <w:p w14:paraId="2E5476AB" w14:textId="19638AB9" w:rsidR="00D447B0" w:rsidRPr="00254128" w:rsidRDefault="00560CFD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79593CF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8C9EF6C" w14:textId="77777777" w:rsidTr="00273947">
        <w:tc>
          <w:tcPr>
            <w:tcW w:w="4380" w:type="dxa"/>
            <w:tcBorders>
              <w:right w:val="single" w:sz="4" w:space="0" w:color="auto"/>
            </w:tcBorders>
          </w:tcPr>
          <w:p w14:paraId="6E705288" w14:textId="5EF8326E" w:rsidR="00D447B0" w:rsidRPr="00254128" w:rsidRDefault="00560CFD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661B1A39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F2DF9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4178B07F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4E17CFA7" w14:textId="77777777" w:rsidR="00D447B0" w:rsidRDefault="00D447B0" w:rsidP="00560CFD">
      <w:pPr>
        <w:ind w:left="-284"/>
        <w:rPr>
          <w:rFonts w:ascii="Century Gothic" w:hAnsi="Century Gothic" w:cs="Arial"/>
          <w:b/>
        </w:rPr>
      </w:pPr>
    </w:p>
    <w:p w14:paraId="02861981" w14:textId="77777777" w:rsidR="007354C9" w:rsidRPr="007354C9" w:rsidRDefault="007354C9" w:rsidP="00560CFD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5608545D" w14:textId="77777777" w:rsidTr="00273947">
        <w:trPr>
          <w:trHeight w:val="284"/>
        </w:trPr>
        <w:tc>
          <w:tcPr>
            <w:tcW w:w="1966" w:type="pct"/>
          </w:tcPr>
          <w:p w14:paraId="6D8D298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5B7FEF3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04ECA8D" w14:textId="77777777" w:rsidTr="00273947">
        <w:trPr>
          <w:trHeight w:val="284"/>
        </w:trPr>
        <w:tc>
          <w:tcPr>
            <w:tcW w:w="1966" w:type="pct"/>
          </w:tcPr>
          <w:p w14:paraId="18994FA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4C91614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DD36EFD" w14:textId="77777777" w:rsidTr="00273947">
        <w:trPr>
          <w:trHeight w:val="284"/>
        </w:trPr>
        <w:tc>
          <w:tcPr>
            <w:tcW w:w="1966" w:type="pct"/>
          </w:tcPr>
          <w:p w14:paraId="69BD353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1AAEC54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9BF999" w14:textId="77777777" w:rsidTr="00273947">
        <w:trPr>
          <w:trHeight w:val="284"/>
        </w:trPr>
        <w:tc>
          <w:tcPr>
            <w:tcW w:w="1966" w:type="pct"/>
          </w:tcPr>
          <w:p w14:paraId="7355C835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3CEE937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106ACE7" w14:textId="77777777" w:rsidTr="00273947">
        <w:trPr>
          <w:trHeight w:val="284"/>
        </w:trPr>
        <w:tc>
          <w:tcPr>
            <w:tcW w:w="1966" w:type="pct"/>
          </w:tcPr>
          <w:p w14:paraId="25C3335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4C95FC8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88C954E" w14:textId="77777777" w:rsidTr="00273947">
        <w:trPr>
          <w:trHeight w:val="284"/>
        </w:trPr>
        <w:tc>
          <w:tcPr>
            <w:tcW w:w="1966" w:type="pct"/>
          </w:tcPr>
          <w:p w14:paraId="6823E12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43824B39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A7246CE" w14:textId="77777777" w:rsidTr="00273947">
        <w:trPr>
          <w:trHeight w:val="284"/>
        </w:trPr>
        <w:tc>
          <w:tcPr>
            <w:tcW w:w="1966" w:type="pct"/>
          </w:tcPr>
          <w:p w14:paraId="4448DC1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3A30B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C90370" w14:textId="77777777" w:rsidTr="00273947">
        <w:trPr>
          <w:trHeight w:val="284"/>
        </w:trPr>
        <w:tc>
          <w:tcPr>
            <w:tcW w:w="1966" w:type="pct"/>
          </w:tcPr>
          <w:p w14:paraId="0D134FE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8EC85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95DE65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2CFA7700" w14:textId="77777777" w:rsidTr="00273947">
        <w:trPr>
          <w:trHeight w:val="284"/>
        </w:trPr>
        <w:tc>
          <w:tcPr>
            <w:tcW w:w="1966" w:type="pct"/>
          </w:tcPr>
          <w:p w14:paraId="26818217" w14:textId="77777777" w:rsidR="007354C9" w:rsidRPr="007354C9" w:rsidRDefault="007354C9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1A659F" w:rsidRPr="001A659F">
              <w:rPr>
                <w:rFonts w:ascii="Century Gothic" w:hAnsi="Century Gothic" w:cs="Arial"/>
                <w:b/>
                <w:sz w:val="20"/>
                <w:szCs w:val="20"/>
              </w:rPr>
              <w:t>of service offering.</w:t>
            </w:r>
          </w:p>
        </w:tc>
        <w:tc>
          <w:tcPr>
            <w:tcW w:w="3034" w:type="pct"/>
          </w:tcPr>
          <w:p w14:paraId="516865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4234226C" w14:textId="77777777" w:rsidTr="00273947">
        <w:trPr>
          <w:trHeight w:val="284"/>
        </w:trPr>
        <w:tc>
          <w:tcPr>
            <w:tcW w:w="1966" w:type="pct"/>
          </w:tcPr>
          <w:p w14:paraId="1FB40076" w14:textId="77777777" w:rsidR="007354C9" w:rsidRPr="00254128" w:rsidRDefault="001A659F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Date of service offering.</w:t>
            </w:r>
          </w:p>
        </w:tc>
        <w:tc>
          <w:tcPr>
            <w:tcW w:w="3034" w:type="pct"/>
          </w:tcPr>
          <w:p w14:paraId="578270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51964A5" w14:textId="77777777" w:rsidR="00D447B0" w:rsidRDefault="00D447B0" w:rsidP="00560CFD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1A36FEDC" w14:textId="77777777" w:rsidR="007354C9" w:rsidRPr="007354C9" w:rsidRDefault="007354C9" w:rsidP="00560CFD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1A659F" w:rsidRPr="003C70FC" w14:paraId="34EC1EA1" w14:textId="77777777" w:rsidTr="00273947">
        <w:tc>
          <w:tcPr>
            <w:tcW w:w="203" w:type="pct"/>
          </w:tcPr>
          <w:p w14:paraId="4ADC0D7F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76FE973A" w14:textId="0A6F60D8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ervice offering.</w:t>
            </w:r>
          </w:p>
        </w:tc>
        <w:tc>
          <w:tcPr>
            <w:tcW w:w="3036" w:type="pct"/>
          </w:tcPr>
          <w:p w14:paraId="1FFC80F6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3C70FC" w14:paraId="4E6546D1" w14:textId="77777777" w:rsidTr="00273947">
        <w:tc>
          <w:tcPr>
            <w:tcW w:w="203" w:type="pct"/>
          </w:tcPr>
          <w:p w14:paraId="77AEFA7A" w14:textId="77777777" w:rsidR="0082435B" w:rsidRPr="003C70FC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0ECC2371" w14:textId="2E1AA9E4" w:rsidR="0082435B" w:rsidRPr="00C800F9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</w:t>
            </w: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the benefit of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Professional Service offering.</w:t>
            </w:r>
          </w:p>
        </w:tc>
        <w:tc>
          <w:tcPr>
            <w:tcW w:w="3036" w:type="pct"/>
          </w:tcPr>
          <w:p w14:paraId="4878691D" w14:textId="77777777" w:rsidR="0082435B" w:rsidRPr="003C70FC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59F" w:rsidRPr="003C70FC" w14:paraId="4F9DF7D6" w14:textId="77777777" w:rsidTr="00273947">
        <w:tc>
          <w:tcPr>
            <w:tcW w:w="203" w:type="pct"/>
          </w:tcPr>
          <w:p w14:paraId="3A9B4B90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72AEB53E" w14:textId="1053ABFA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do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provide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distinguish themselves from others working in this same field?</w:t>
            </w:r>
          </w:p>
        </w:tc>
        <w:tc>
          <w:tcPr>
            <w:tcW w:w="3036" w:type="pct"/>
          </w:tcPr>
          <w:p w14:paraId="336BF4E0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245DEC1" w14:textId="77777777" w:rsidR="0082435B" w:rsidRDefault="0082435B" w:rsidP="00560CFD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7242838E" w14:textId="499E2031" w:rsidR="0082435B" w:rsidRPr="00D447B0" w:rsidRDefault="0082435B" w:rsidP="00560CFD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CBDDDA9" w14:textId="77777777" w:rsidR="0082435B" w:rsidRDefault="0082435B" w:rsidP="00560CFD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>What is the benefit of the service to industry growth and development?</w:t>
      </w:r>
    </w:p>
    <w:p w14:paraId="1AED9EFF" w14:textId="77777777" w:rsidR="0082435B" w:rsidRDefault="0082435B" w:rsidP="00560CFD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 xml:space="preserve">How will </w:t>
      </w:r>
      <w:r>
        <w:rPr>
          <w:rFonts w:ascii="Century Gothic" w:hAnsi="Century Gothic"/>
          <w:sz w:val="20"/>
          <w:szCs w:val="20"/>
        </w:rPr>
        <w:t xml:space="preserve">this </w:t>
      </w:r>
      <w:r w:rsidRPr="001A659F">
        <w:rPr>
          <w:rFonts w:ascii="Century Gothic" w:hAnsi="Century Gothic"/>
          <w:sz w:val="20"/>
          <w:szCs w:val="20"/>
        </w:rPr>
        <w:t xml:space="preserve">service contribute to </w:t>
      </w:r>
      <w:r>
        <w:rPr>
          <w:rFonts w:ascii="Century Gothic" w:hAnsi="Century Gothic"/>
          <w:sz w:val="20"/>
          <w:szCs w:val="20"/>
        </w:rPr>
        <w:t>the Australian Telecommunications Industry?</w:t>
      </w:r>
    </w:p>
    <w:p w14:paraId="1E6918CD" w14:textId="77777777" w:rsidR="0082435B" w:rsidRDefault="0082435B" w:rsidP="00560CFD">
      <w:pPr>
        <w:pStyle w:val="ListParagraph"/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2435B" w14:paraId="4B656F54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0E9260C" w14:textId="77777777" w:rsidR="0082435B" w:rsidRDefault="0082435B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0D6CC29C" w14:textId="77777777" w:rsidR="0082435B" w:rsidRDefault="0082435B" w:rsidP="00560CFD">
      <w:pPr>
        <w:ind w:left="-284"/>
        <w:rPr>
          <w:rFonts w:ascii="Century Gothic" w:hAnsi="Century Gothic" w:cs="Arial"/>
          <w:b/>
          <w:sz w:val="20"/>
          <w:szCs w:val="20"/>
        </w:rPr>
      </w:pPr>
      <w:bookmarkStart w:id="0" w:name="_GoBack"/>
    </w:p>
    <w:p w14:paraId="20728D07" w14:textId="77777777" w:rsidR="0082435B" w:rsidRPr="007354C9" w:rsidRDefault="0082435B" w:rsidP="00560CFD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82435B" w:rsidRPr="00D447B0" w14:paraId="0DA38A97" w14:textId="77777777" w:rsidTr="00C35293">
        <w:trPr>
          <w:trHeight w:val="70"/>
        </w:trPr>
        <w:tc>
          <w:tcPr>
            <w:tcW w:w="2047" w:type="pct"/>
          </w:tcPr>
          <w:bookmarkEnd w:id="0"/>
          <w:p w14:paraId="6598FB6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F2025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3750FF4D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5F0730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2D1B7355" w14:textId="77777777" w:rsidTr="00C35293">
        <w:trPr>
          <w:trHeight w:val="70"/>
        </w:trPr>
        <w:tc>
          <w:tcPr>
            <w:tcW w:w="2047" w:type="pct"/>
          </w:tcPr>
          <w:p w14:paraId="560887A3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0486EAE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5CAC35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B5521A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38AE0A3A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1244D16" w14:textId="77777777" w:rsidR="0082435B" w:rsidRPr="00D52F4C" w:rsidRDefault="0082435B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82435B" w:rsidRPr="00D52F4C" w14:paraId="1795432F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7CB269E" w14:textId="77777777" w:rsidR="0082435B" w:rsidRPr="00D52F4C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82435B" w:rsidRPr="00D447B0" w14:paraId="373FB092" w14:textId="77777777" w:rsidTr="00C35293">
        <w:trPr>
          <w:trHeight w:val="70"/>
        </w:trPr>
        <w:tc>
          <w:tcPr>
            <w:tcW w:w="2047" w:type="pct"/>
          </w:tcPr>
          <w:p w14:paraId="543F1600" w14:textId="77777777" w:rsidR="0082435B" w:rsidRPr="00466A61" w:rsidRDefault="0082435B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133BD31F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791F0CE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54D7C5B8" w14:textId="77777777" w:rsidTr="00C35293">
        <w:trPr>
          <w:trHeight w:val="70"/>
        </w:trPr>
        <w:tc>
          <w:tcPr>
            <w:tcW w:w="5000" w:type="pct"/>
            <w:gridSpan w:val="2"/>
          </w:tcPr>
          <w:p w14:paraId="2165AE2D" w14:textId="77777777" w:rsidR="0082435B" w:rsidRPr="00466A61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74C907B8" w14:textId="77777777" w:rsidR="0082435B" w:rsidRDefault="0082435B" w:rsidP="0082435B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sectPr w:rsidR="0082435B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63B1" w14:textId="77777777" w:rsidR="009A6354" w:rsidRDefault="009A6354" w:rsidP="00D447B0">
      <w:r>
        <w:separator/>
      </w:r>
    </w:p>
  </w:endnote>
  <w:endnote w:type="continuationSeparator" w:id="0">
    <w:p w14:paraId="0F59173E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AA6D" w14:textId="77777777" w:rsidR="00254128" w:rsidRDefault="00560CFD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58233083">
        <v:rect id="_x0000_i1025" style="width:0;height:1.5pt" o:hralign="center" o:hrstd="t" o:hr="t" fillcolor="#a0a0a0" stroked="f"/>
      </w:pict>
    </w:r>
  </w:p>
  <w:p w14:paraId="41D8E8BF" w14:textId="0246AF7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056A2" w:rsidRPr="00F952EC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3965B65D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E11D27F" w14:textId="4916720C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4614E1" w:rsidRPr="004614E1">
      <w:rPr>
        <w:rFonts w:ascii="Century Gothic" w:hAnsi="Century Gothic" w:cs="Arial"/>
        <w:b/>
        <w:sz w:val="20"/>
        <w:szCs w:val="20"/>
      </w:rPr>
      <w:t xml:space="preserve">Friday </w:t>
    </w:r>
    <w:r w:rsidR="000056A2">
      <w:rPr>
        <w:rFonts w:ascii="Century Gothic" w:hAnsi="Century Gothic" w:cs="Arial"/>
        <w:b/>
        <w:sz w:val="20"/>
        <w:szCs w:val="20"/>
      </w:rPr>
      <w:t>11</w:t>
    </w:r>
    <w:r w:rsidR="000056A2" w:rsidRPr="000056A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0056A2">
      <w:rPr>
        <w:rFonts w:ascii="Century Gothic" w:hAnsi="Century Gothic" w:cs="Arial"/>
        <w:b/>
        <w:sz w:val="20"/>
        <w:szCs w:val="20"/>
      </w:rPr>
      <w:t xml:space="preserve"> May 2018</w:t>
    </w:r>
    <w:r w:rsidRPr="00D447B0">
      <w:rPr>
        <w:rFonts w:ascii="Century Gothic" w:hAnsi="Century Gothic" w:cs="Arial"/>
        <w:sz w:val="20"/>
        <w:szCs w:val="20"/>
      </w:rPr>
      <w:t>.</w:t>
    </w:r>
  </w:p>
  <w:p w14:paraId="5CC51B4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10B3E456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E977" w14:textId="77777777" w:rsidR="009A6354" w:rsidRDefault="009A6354" w:rsidP="00D447B0">
      <w:r>
        <w:separator/>
      </w:r>
    </w:p>
  </w:footnote>
  <w:footnote w:type="continuationSeparator" w:id="0">
    <w:p w14:paraId="5B51230E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48DF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A765BB" w14:textId="77777777" w:rsidR="00D447B0" w:rsidRPr="00F316AB" w:rsidRDefault="001A659F" w:rsidP="001A659F">
    <w:pPr>
      <w:rPr>
        <w:rFonts w:ascii="Century Gothic" w:hAnsi="Century Gothic" w:cs="Arial"/>
        <w:b/>
        <w:sz w:val="36"/>
        <w:szCs w:val="36"/>
      </w:rPr>
    </w:pPr>
    <w:r w:rsidRPr="009C26AA">
      <w:rPr>
        <w:rFonts w:ascii="Century Gothic" w:hAnsi="Century Gothic"/>
        <w:b/>
        <w:sz w:val="40"/>
        <w:szCs w:val="40"/>
      </w:rPr>
      <w:t>SERVICES TO INDUSTRY – PROFESSIONAL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66B0B"/>
    <w:multiLevelType w:val="hybridMultilevel"/>
    <w:tmpl w:val="89086F70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501E235A"/>
    <w:lvl w:ilvl="0" w:tplc="49E41B1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56A2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27BD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659F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3947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4E1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0CFD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35B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662BB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54D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77C6F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166F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489E1137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56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3526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4</cp:revision>
  <cp:lastPrinted>2013-02-14T00:35:00Z</cp:lastPrinted>
  <dcterms:created xsi:type="dcterms:W3CDTF">2018-02-09T02:55:00Z</dcterms:created>
  <dcterms:modified xsi:type="dcterms:W3CDTF">2018-02-09T03:14:00Z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